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30D" w:rsidRPr="00C3730D" w:rsidRDefault="001044F2" w:rsidP="00C3730D">
      <w:pPr>
        <w:spacing w:line="240" w:lineRule="auto"/>
        <w:ind w:left="496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УТВЕРЖДЕНО</w:t>
      </w:r>
      <w:r w:rsidRPr="00C373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C3730D" w:rsidRPr="00C3730D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C3730D" w:rsidRPr="00C3730D">
        <w:rPr>
          <w:rFonts w:ascii="Times New Roman" w:hAnsi="Times New Roman" w:cs="Times New Roman"/>
          <w:sz w:val="24"/>
          <w:szCs w:val="24"/>
        </w:rPr>
        <w:t xml:space="preserve"> видеоконференции с органами местного самоуправления Свердловской области по организации межведомственного взаимодействия (во исполнение Федерального закона от 27.07.2010 </w:t>
      </w:r>
      <w:r w:rsidR="00C3730D">
        <w:rPr>
          <w:rFonts w:ascii="Times New Roman" w:hAnsi="Times New Roman" w:cs="Times New Roman"/>
          <w:sz w:val="24"/>
          <w:szCs w:val="24"/>
        </w:rPr>
        <w:br/>
      </w:r>
      <w:r w:rsidR="00C3730D" w:rsidRPr="00C3730D">
        <w:rPr>
          <w:rFonts w:ascii="Times New Roman" w:hAnsi="Times New Roman" w:cs="Times New Roman"/>
          <w:sz w:val="24"/>
          <w:szCs w:val="24"/>
        </w:rPr>
        <w:t xml:space="preserve">№ 210-ФЗ «Об организации предоставления государственных </w:t>
      </w:r>
      <w:r w:rsidR="00C3730D">
        <w:rPr>
          <w:rFonts w:ascii="Times New Roman" w:hAnsi="Times New Roman" w:cs="Times New Roman"/>
          <w:sz w:val="24"/>
          <w:szCs w:val="24"/>
        </w:rPr>
        <w:br/>
      </w:r>
      <w:r w:rsidR="00C3730D" w:rsidRPr="00C3730D">
        <w:rPr>
          <w:rFonts w:ascii="Times New Roman" w:hAnsi="Times New Roman" w:cs="Times New Roman"/>
          <w:sz w:val="24"/>
          <w:szCs w:val="24"/>
        </w:rPr>
        <w:t xml:space="preserve">и муниципальных услуг» </w:t>
      </w:r>
      <w:r w:rsidR="00C3730D">
        <w:rPr>
          <w:rFonts w:ascii="Times New Roman" w:hAnsi="Times New Roman" w:cs="Times New Roman"/>
          <w:sz w:val="24"/>
          <w:szCs w:val="24"/>
        </w:rPr>
        <w:br/>
      </w:r>
      <w:r w:rsidR="00C3730D" w:rsidRPr="00C3730D">
        <w:rPr>
          <w:rFonts w:ascii="Times New Roman" w:hAnsi="Times New Roman" w:cs="Times New Roman"/>
          <w:sz w:val="24"/>
          <w:szCs w:val="24"/>
        </w:rPr>
        <w:t>от ________ № _________</w:t>
      </w:r>
      <w:proofErr w:type="gramEnd"/>
    </w:p>
    <w:p w:rsidR="00C3730D" w:rsidRDefault="00C3730D" w:rsidP="003D41F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4F2" w:rsidRPr="00310588" w:rsidRDefault="001044F2" w:rsidP="001044F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310588">
        <w:rPr>
          <w:rFonts w:ascii="Times New Roman" w:hAnsi="Times New Roman" w:cs="Times New Roman"/>
          <w:b/>
          <w:sz w:val="28"/>
          <w:szCs w:val="28"/>
        </w:rPr>
        <w:t>рафик заслушивания Глав муниципальных образований Свердловской области и представителей исполнительных органов государственной власти Свердловской области по вопросу использования механизмов межведомственного электронного взаимодействия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8411"/>
      </w:tblGrid>
      <w:tr w:rsidR="00CF13B2" w:rsidRPr="00CF13B2" w:rsidTr="00CF13B2">
        <w:trPr>
          <w:trHeight w:val="20"/>
        </w:trPr>
        <w:tc>
          <w:tcPr>
            <w:tcW w:w="960" w:type="dxa"/>
            <w:shd w:val="clear" w:color="000000" w:fill="D9D9D9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8411" w:type="dxa"/>
            <w:shd w:val="clear" w:color="000000" w:fill="D9D9D9"/>
            <w:noWrap/>
            <w:vAlign w:val="bottom"/>
            <w:hideMark/>
          </w:tcPr>
          <w:p w:rsidR="00CF13B2" w:rsidRPr="00CF13B2" w:rsidRDefault="0017527C" w:rsidP="0017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  <w:r w:rsidR="00CF13B2"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июня</w:t>
            </w:r>
            <w:r w:rsidR="00CF13B2"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2014 года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Алапаевск город МО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Алапаевское МО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AC6667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Артемовский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AC6667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AC6667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Восточное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AC6667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Карпинск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AC6667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Новолялинский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AC6667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Талицкий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AC6667" w:rsidP="00063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Тугулымский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AC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C6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11" w:type="dxa"/>
            <w:shd w:val="clear" w:color="auto" w:fill="auto"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СО "МФЦ"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000000" w:fill="D9D9D9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8411" w:type="dxa"/>
            <w:shd w:val="clear" w:color="000000" w:fill="D9D9D9"/>
            <w:noWrap/>
            <w:vAlign w:val="bottom"/>
            <w:hideMark/>
          </w:tcPr>
          <w:p w:rsidR="00CF13B2" w:rsidRPr="00CF13B2" w:rsidRDefault="0017527C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CF13B2"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июня 2014 года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Асбестовский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Ачитский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Баженовское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Байкаловский МР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Байкаловское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Дружининское ГП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Зареченское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Ирбитское МО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Обуховское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Пелым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Первоуральск ГО</w:t>
            </w:r>
          </w:p>
        </w:tc>
      </w:tr>
      <w:tr w:rsidR="00AC6667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</w:tcPr>
          <w:p w:rsidR="00AC6667" w:rsidRPr="00CF13B2" w:rsidRDefault="00AC6667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1" w:type="dxa"/>
            <w:shd w:val="clear" w:color="000000" w:fill="FFFFFF"/>
            <w:noWrap/>
            <w:vAlign w:val="center"/>
          </w:tcPr>
          <w:p w:rsidR="00AC6667" w:rsidRPr="00CF13B2" w:rsidRDefault="00AC6667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AC6667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11" w:type="dxa"/>
            <w:shd w:val="clear" w:color="auto" w:fill="auto"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социальной политики Свердловской области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AC6667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11" w:type="dxa"/>
            <w:shd w:val="clear" w:color="auto" w:fill="auto"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связи Свердловской области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000000" w:fill="D9D9D9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8411" w:type="dxa"/>
            <w:shd w:val="clear" w:color="000000" w:fill="D9D9D9"/>
            <w:noWrap/>
            <w:vAlign w:val="bottom"/>
            <w:hideMark/>
          </w:tcPr>
          <w:p w:rsidR="00CF13B2" w:rsidRPr="00CF13B2" w:rsidRDefault="0017527C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  <w:r w:rsidR="00CF13B2"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июня 2014 года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Белоярский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Берёзовский</w:t>
            </w:r>
            <w:proofErr w:type="spellEnd"/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Бисертский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Богданович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Верхнее Дуброво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Каменск-Уральский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Серовский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Уральский </w:t>
            </w:r>
            <w:proofErr w:type="gramStart"/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</w:t>
            </w:r>
            <w:proofErr w:type="spellEnd"/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-Ницинское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Шалинский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11" w:type="dxa"/>
            <w:shd w:val="clear" w:color="auto" w:fill="auto"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физической культуры, спорта и молодежной политики Свердловской области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1" w:type="dxa"/>
            <w:shd w:val="clear" w:color="auto" w:fill="auto"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лесного хозяйства Свердловской области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11" w:type="dxa"/>
            <w:shd w:val="clear" w:color="auto" w:fill="auto"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природных ресурсов и экологии Свердловской области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000000" w:fill="D9D9D9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8411" w:type="dxa"/>
            <w:shd w:val="clear" w:color="000000" w:fill="D9D9D9"/>
            <w:noWrap/>
            <w:vAlign w:val="bottom"/>
            <w:hideMark/>
          </w:tcPr>
          <w:p w:rsidR="00CF13B2" w:rsidRPr="00CF13B2" w:rsidRDefault="0017527C" w:rsidP="0017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  <w:r w:rsidR="00CF13B2"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ию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="00CF13B2"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 2014 года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Верх-Нейвинский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Верхнесалдинский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Верхние Серги ГП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Верхний Тагил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Пышма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Сладковское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Слободо-Туринский МР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Слободо-Туринское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Сосьвинский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Тавдинский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11" w:type="dxa"/>
            <w:shd w:val="clear" w:color="auto" w:fill="auto"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МУГИСО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1" w:type="dxa"/>
            <w:shd w:val="clear" w:color="auto" w:fill="auto"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Свердловской области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000000" w:fill="D9D9D9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8411" w:type="dxa"/>
            <w:shd w:val="clear" w:color="000000" w:fill="D9D9D9"/>
            <w:noWrap/>
            <w:vAlign w:val="bottom"/>
            <w:hideMark/>
          </w:tcPr>
          <w:p w:rsidR="00CF13B2" w:rsidRPr="00CF13B2" w:rsidRDefault="0017527C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="00CF13B2"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июля 2014 года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Атиг МО РП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Галкинское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Гаринский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800E63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Дегтярск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Сысерстский</w:t>
            </w:r>
            <w:proofErr w:type="spellEnd"/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Таборинский МР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Таборинское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Унже-Павинское СП</w:t>
            </w:r>
          </w:p>
        </w:tc>
      </w:tr>
      <w:tr w:rsidR="00063CE7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</w:tcPr>
          <w:p w:rsidR="00063CE7" w:rsidRPr="00CF13B2" w:rsidRDefault="00063CE7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</w:tcPr>
          <w:p w:rsidR="00063CE7" w:rsidRPr="00CF13B2" w:rsidRDefault="00063CE7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Тура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000000" w:fill="D9D9D9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8411" w:type="dxa"/>
            <w:shd w:val="clear" w:color="000000" w:fill="D9D9D9"/>
            <w:noWrap/>
            <w:vAlign w:val="bottom"/>
            <w:hideMark/>
          </w:tcPr>
          <w:p w:rsidR="00CF13B2" w:rsidRPr="00CF13B2" w:rsidRDefault="00CF13B2" w:rsidP="0017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1752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июля 2014 года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Горноуральский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800E63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Сухой Лог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Заречный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Режевской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Свободный ЗАТО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Североуральский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Среднеуральск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Староуткинск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11" w:type="dxa"/>
            <w:shd w:val="clear" w:color="auto" w:fill="auto"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по охране, контролю и регулированию использования животного мира Свердловской области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1" w:type="dxa"/>
            <w:shd w:val="clear" w:color="auto" w:fill="auto"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агропромышленного комплекса и продовольствия Свердловской области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000000" w:fill="D9D9D9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8411" w:type="dxa"/>
            <w:shd w:val="clear" w:color="000000" w:fill="D9D9D9"/>
            <w:noWrap/>
            <w:vAlign w:val="bottom"/>
            <w:hideMark/>
          </w:tcPr>
          <w:p w:rsidR="00CF13B2" w:rsidRPr="00CF13B2" w:rsidRDefault="0017527C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CF13B2"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июля 2014 года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Ивдельский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Ирбит город МО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Калиновское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Камышловский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Камышловский МР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Новоуральский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Полевской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Пышминский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Ревда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Екатеринбург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000000" w:fill="D9D9D9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8411" w:type="dxa"/>
            <w:shd w:val="clear" w:color="000000" w:fill="D9D9D9"/>
            <w:noWrap/>
            <w:vAlign w:val="bottom"/>
            <w:hideMark/>
          </w:tcPr>
          <w:p w:rsidR="00CF13B2" w:rsidRPr="00CF13B2" w:rsidRDefault="0017527C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  <w:r w:rsidR="00CF13B2"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июля 2014 года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Верхотурский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Качканарский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Кировградский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Кленовское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3D0ACD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Краснотурьинск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3D0ACD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Красноуральск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3D0ACD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Красноуфимск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3D0ACD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Красноуфимский округ МО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3D0ACD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3D0ACD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Нижнесергинское ГП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3D0ACD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bookmarkStart w:id="0" w:name="_GoBack"/>
            <w:bookmarkEnd w:id="0"/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Нижнетуринский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000000" w:fill="D9D9D9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8411" w:type="dxa"/>
            <w:shd w:val="clear" w:color="000000" w:fill="D9D9D9"/>
            <w:noWrap/>
            <w:vAlign w:val="bottom"/>
            <w:hideMark/>
          </w:tcPr>
          <w:p w:rsidR="00CF13B2" w:rsidRPr="00CF13B2" w:rsidRDefault="0017527C" w:rsidP="00175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  <w:r w:rsidR="00CF13B2"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августа</w:t>
            </w:r>
            <w:r w:rsidR="00CF13B2" w:rsidRPr="00CF1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2014 года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Кушвинский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Малышевский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Махневское МО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Михайловское МО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Невьянский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Нижнесергинский МР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Нижний Тагил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 Салда ГО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Ницинское СП</w:t>
            </w:r>
          </w:p>
        </w:tc>
      </w:tr>
      <w:tr w:rsidR="00CF13B2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11" w:type="dxa"/>
            <w:shd w:val="clear" w:color="000000" w:fill="FFFFFF"/>
            <w:noWrap/>
            <w:vAlign w:val="center"/>
            <w:hideMark/>
          </w:tcPr>
          <w:p w:rsidR="00CF13B2" w:rsidRPr="00CF13B2" w:rsidRDefault="00CF13B2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Рефтинский ГО</w:t>
            </w:r>
          </w:p>
        </w:tc>
      </w:tr>
      <w:tr w:rsidR="003D0ACD" w:rsidRPr="00CF13B2" w:rsidTr="00CF13B2">
        <w:trPr>
          <w:trHeight w:val="20"/>
        </w:trPr>
        <w:tc>
          <w:tcPr>
            <w:tcW w:w="960" w:type="dxa"/>
            <w:shd w:val="clear" w:color="auto" w:fill="auto"/>
            <w:noWrap/>
            <w:vAlign w:val="center"/>
          </w:tcPr>
          <w:p w:rsidR="003D0ACD" w:rsidRPr="00CF13B2" w:rsidRDefault="003D0ACD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1" w:type="dxa"/>
            <w:shd w:val="clear" w:color="000000" w:fill="FFFFFF"/>
            <w:noWrap/>
            <w:vAlign w:val="center"/>
          </w:tcPr>
          <w:p w:rsidR="003D0ACD" w:rsidRPr="00CF13B2" w:rsidRDefault="003D0ACD" w:rsidP="00CF1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Краснополянское СП</w:t>
            </w:r>
          </w:p>
        </w:tc>
      </w:tr>
    </w:tbl>
    <w:p w:rsidR="004E65D6" w:rsidRDefault="004E65D6"/>
    <w:p w:rsidR="00CF13B2" w:rsidRDefault="00422153" w:rsidP="001044F2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22153">
        <w:rPr>
          <w:rFonts w:ascii="Times New Roman" w:hAnsi="Times New Roman" w:cs="Times New Roman"/>
          <w:sz w:val="28"/>
        </w:rPr>
        <w:t>Структур</w:t>
      </w:r>
      <w:r w:rsidR="004309C0">
        <w:rPr>
          <w:rFonts w:ascii="Times New Roman" w:hAnsi="Times New Roman" w:cs="Times New Roman"/>
          <w:sz w:val="28"/>
        </w:rPr>
        <w:t>а</w:t>
      </w:r>
      <w:r w:rsidRPr="00422153">
        <w:rPr>
          <w:rFonts w:ascii="Times New Roman" w:hAnsi="Times New Roman" w:cs="Times New Roman"/>
          <w:sz w:val="28"/>
        </w:rPr>
        <w:t xml:space="preserve"> доклада следующ</w:t>
      </w:r>
      <w:r w:rsidR="001044F2">
        <w:rPr>
          <w:rFonts w:ascii="Times New Roman" w:hAnsi="Times New Roman" w:cs="Times New Roman"/>
          <w:sz w:val="28"/>
        </w:rPr>
        <w:t>ая</w:t>
      </w:r>
      <w:r w:rsidRPr="00422153">
        <w:rPr>
          <w:rFonts w:ascii="Times New Roman" w:hAnsi="Times New Roman" w:cs="Times New Roman"/>
          <w:sz w:val="28"/>
        </w:rPr>
        <w:t>:</w:t>
      </w:r>
    </w:p>
    <w:p w:rsidR="00422153" w:rsidRPr="00422153" w:rsidRDefault="00422153" w:rsidP="001044F2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рабочих мест межведомственного взаимодействия, количество электронных подписей органа власти и электронных подписей специалиста. </w:t>
      </w:r>
      <w:proofErr w:type="gramStart"/>
      <w:r>
        <w:rPr>
          <w:rFonts w:ascii="Times New Roman" w:hAnsi="Times New Roman" w:cs="Times New Roman"/>
          <w:sz w:val="28"/>
        </w:rPr>
        <w:t xml:space="preserve">Готовность рабочих мест межведомственного взаимодействия к подготовке ответов на запросы ФОИВ (в рамках исполнения распоряжения Правительства РФ от 29.06.2012 № 1123-р) и осуществлению </w:t>
      </w:r>
      <w:proofErr w:type="spellStart"/>
      <w:r>
        <w:rPr>
          <w:rFonts w:ascii="Times New Roman" w:hAnsi="Times New Roman" w:cs="Times New Roman"/>
          <w:sz w:val="28"/>
        </w:rPr>
        <w:t>внутрисубъектового</w:t>
      </w:r>
      <w:proofErr w:type="spellEnd"/>
      <w:r>
        <w:rPr>
          <w:rFonts w:ascii="Times New Roman" w:hAnsi="Times New Roman" w:cs="Times New Roman"/>
          <w:sz w:val="28"/>
        </w:rPr>
        <w:t xml:space="preserve"> межведомственного электронного взаимодействия;</w:t>
      </w:r>
      <w:proofErr w:type="gramEnd"/>
    </w:p>
    <w:p w:rsidR="00422153" w:rsidRDefault="00422153" w:rsidP="001044F2">
      <w:pPr>
        <w:pStyle w:val="a8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Количество осуществленных межведомственных электронных запросов с начала 2014 года в расчете на 1000 жителей муниципального образования (для ИОГВ – субъекта), общее количество межведомственных запросов, направленных на бумажном носителе.</w:t>
      </w:r>
    </w:p>
    <w:p w:rsidR="001044F2" w:rsidRDefault="001044F2" w:rsidP="001044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B621FE" w:rsidRDefault="00B621FE">
      <w:pPr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br w:type="page"/>
      </w:r>
    </w:p>
    <w:p w:rsidR="001044F2" w:rsidRDefault="00B621FE" w:rsidP="00F37D17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>Информация</w:t>
      </w:r>
      <w:r w:rsidR="001044F2" w:rsidRPr="00B621FE">
        <w:rPr>
          <w:rFonts w:ascii="Times New Roman" w:hAnsi="Times New Roman" w:cs="Times New Roman"/>
          <w:i/>
          <w:sz w:val="28"/>
        </w:rPr>
        <w:t xml:space="preserve"> из доклада Министерства транспорта и связи Свердловской области на видеоконференции с органами местного самоуправления Свердловской области по организации межведомственного взаимодействия</w:t>
      </w:r>
    </w:p>
    <w:p w:rsidR="004309C0" w:rsidRDefault="004309C0" w:rsidP="001044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044F2" w:rsidRDefault="001044F2" w:rsidP="00104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транспорта и связи Свердловской области обеспечило полную техническую готовность в организации межведомственного электронного взаимодействия с федеральными органами государственной власти в рамках предоставления государственных и муниципальных услуг на территории субъекта.</w:t>
      </w:r>
    </w:p>
    <w:p w:rsidR="001044F2" w:rsidRDefault="001044F2" w:rsidP="00104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Реализованы межведомственные электронные запросы по 110 различным видам сведений, находящимся у федеральных органов.</w:t>
      </w:r>
    </w:p>
    <w:p w:rsidR="001044F2" w:rsidRDefault="001044F2" w:rsidP="001044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3B2">
        <w:rPr>
          <w:rFonts w:ascii="Times New Roman" w:hAnsi="Times New Roman" w:cs="Times New Roman"/>
          <w:sz w:val="28"/>
          <w:szCs w:val="28"/>
        </w:rPr>
        <w:t xml:space="preserve">В рейтинге субъектов Российской Федерации по запросам к ФОИВ-поставщикам за </w:t>
      </w:r>
      <w:r w:rsidRPr="00CF13B2">
        <w:rPr>
          <w:rFonts w:ascii="Times New Roman" w:hAnsi="Times New Roman" w:cs="Times New Roman"/>
          <w:b/>
          <w:bCs/>
          <w:sz w:val="28"/>
          <w:szCs w:val="28"/>
        </w:rPr>
        <w:t>март 2014 года</w:t>
      </w:r>
      <w:r w:rsidRPr="00CF13B2">
        <w:rPr>
          <w:rFonts w:ascii="Times New Roman" w:hAnsi="Times New Roman" w:cs="Times New Roman"/>
          <w:sz w:val="28"/>
          <w:szCs w:val="28"/>
        </w:rPr>
        <w:t>, Свердловская область занимает 68 место с показателем 18 запросов на 1000 жителей (1-е место у Республики Тыва-3276 запросов на 1000 жителей).</w:t>
      </w:r>
    </w:p>
    <w:p w:rsidR="001044F2" w:rsidRDefault="001044F2" w:rsidP="001044F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активные потребители сведений (количество запросов в адрес ФОИВ в расчете на 1000 жителей):</w:t>
      </w:r>
    </w:p>
    <w:tbl>
      <w:tblPr>
        <w:tblW w:w="936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827"/>
        <w:gridCol w:w="3540"/>
      </w:tblGrid>
      <w:tr w:rsidR="001044F2" w:rsidRPr="00CF13B2" w:rsidTr="00310965">
        <w:trPr>
          <w:trHeight w:val="20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44F2" w:rsidRPr="00CF13B2" w:rsidRDefault="001044F2" w:rsidP="0031096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Потребитель сведений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44F2" w:rsidRPr="00CF13B2" w:rsidRDefault="001044F2" w:rsidP="0031096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Кол</w:t>
            </w:r>
            <w:proofErr w:type="gramStart"/>
            <w:r w:rsidRPr="00CF13B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.-</w:t>
            </w:r>
            <w:proofErr w:type="gramEnd"/>
            <w:r w:rsidRPr="00CF13B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во запросов к ФОИВ 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br/>
            </w:r>
            <w:r w:rsidRPr="00CF13B2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на 1000 жителей</w:t>
            </w:r>
          </w:p>
        </w:tc>
      </w:tr>
      <w:tr w:rsidR="001044F2" w:rsidRPr="00CF13B2" w:rsidTr="00310965">
        <w:trPr>
          <w:trHeight w:val="20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44F2" w:rsidRPr="00CF13B2" w:rsidRDefault="001044F2" w:rsidP="0031096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Администрация городского округа </w:t>
            </w:r>
            <w:r w:rsidRPr="00CF13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Карпинск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44F2" w:rsidRPr="00CF13B2" w:rsidRDefault="001044F2" w:rsidP="0031096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100</w:t>
            </w:r>
          </w:p>
        </w:tc>
      </w:tr>
      <w:tr w:rsidR="001044F2" w:rsidRPr="00CF13B2" w:rsidTr="00310965">
        <w:trPr>
          <w:trHeight w:val="20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44F2" w:rsidRPr="00CF13B2" w:rsidRDefault="001044F2" w:rsidP="0031096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F13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Ирбитского</w:t>
            </w:r>
            <w:proofErr w:type="spellEnd"/>
            <w:r w:rsidRPr="00CF13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МО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44F2" w:rsidRPr="00CF13B2" w:rsidRDefault="001044F2" w:rsidP="0031096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83</w:t>
            </w:r>
          </w:p>
        </w:tc>
      </w:tr>
      <w:tr w:rsidR="001044F2" w:rsidRPr="00CF13B2" w:rsidTr="00310965">
        <w:trPr>
          <w:trHeight w:val="20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44F2" w:rsidRPr="00CF13B2" w:rsidRDefault="001044F2" w:rsidP="0031096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Администрация города </w:t>
            </w:r>
            <w:r w:rsidRPr="00CF13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Екатеринбурга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44F2" w:rsidRPr="00CF13B2" w:rsidRDefault="001044F2" w:rsidP="0031096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59</w:t>
            </w:r>
          </w:p>
        </w:tc>
      </w:tr>
      <w:tr w:rsidR="001044F2" w:rsidRPr="00CF13B2" w:rsidTr="00310965">
        <w:trPr>
          <w:trHeight w:val="20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44F2" w:rsidRPr="00CF13B2" w:rsidRDefault="001044F2" w:rsidP="0031096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Администрация </w:t>
            </w:r>
            <w:r w:rsidRPr="00CF13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Тавдинского</w:t>
            </w:r>
            <w:r w:rsidRPr="00CF13B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44F2" w:rsidRPr="00CF13B2" w:rsidRDefault="001044F2" w:rsidP="0031096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37</w:t>
            </w:r>
          </w:p>
        </w:tc>
      </w:tr>
      <w:tr w:rsidR="001044F2" w:rsidRPr="00CF13B2" w:rsidTr="00310965">
        <w:trPr>
          <w:trHeight w:val="20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44F2" w:rsidRPr="00CF13B2" w:rsidRDefault="001044F2" w:rsidP="0031096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Администрация городского округа </w:t>
            </w:r>
            <w:r w:rsidRPr="00CF13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Заречный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044F2" w:rsidRPr="00CF13B2" w:rsidRDefault="001044F2" w:rsidP="00310965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F13B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36</w:t>
            </w:r>
          </w:p>
        </w:tc>
      </w:tr>
    </w:tbl>
    <w:p w:rsidR="001044F2" w:rsidRPr="00422153" w:rsidRDefault="001044F2" w:rsidP="001044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1044F2" w:rsidRPr="00422153" w:rsidSect="001044F2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22C" w:rsidRDefault="00EC422C" w:rsidP="00CF13B2">
      <w:pPr>
        <w:spacing w:after="0" w:line="240" w:lineRule="auto"/>
      </w:pPr>
      <w:r>
        <w:separator/>
      </w:r>
    </w:p>
  </w:endnote>
  <w:endnote w:type="continuationSeparator" w:id="0">
    <w:p w:rsidR="00EC422C" w:rsidRDefault="00EC422C" w:rsidP="00CF1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22C" w:rsidRDefault="00EC422C" w:rsidP="00CF13B2">
      <w:pPr>
        <w:spacing w:after="0" w:line="240" w:lineRule="auto"/>
      </w:pPr>
      <w:r>
        <w:separator/>
      </w:r>
    </w:p>
  </w:footnote>
  <w:footnote w:type="continuationSeparator" w:id="0">
    <w:p w:rsidR="00EC422C" w:rsidRDefault="00EC422C" w:rsidP="00CF1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4152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F13B2" w:rsidRPr="00CF13B2" w:rsidRDefault="00CF13B2">
        <w:pPr>
          <w:pStyle w:val="a4"/>
          <w:jc w:val="center"/>
          <w:rPr>
            <w:rFonts w:ascii="Times New Roman" w:hAnsi="Times New Roman" w:cs="Times New Roman"/>
          </w:rPr>
        </w:pPr>
        <w:r w:rsidRPr="00CF13B2">
          <w:rPr>
            <w:rFonts w:ascii="Times New Roman" w:hAnsi="Times New Roman" w:cs="Times New Roman"/>
          </w:rPr>
          <w:fldChar w:fldCharType="begin"/>
        </w:r>
        <w:r w:rsidRPr="00CF13B2">
          <w:rPr>
            <w:rFonts w:ascii="Times New Roman" w:hAnsi="Times New Roman" w:cs="Times New Roman"/>
          </w:rPr>
          <w:instrText>PAGE   \* MERGEFORMAT</w:instrText>
        </w:r>
        <w:r w:rsidRPr="00CF13B2">
          <w:rPr>
            <w:rFonts w:ascii="Times New Roman" w:hAnsi="Times New Roman" w:cs="Times New Roman"/>
          </w:rPr>
          <w:fldChar w:fldCharType="separate"/>
        </w:r>
        <w:r w:rsidR="003D0ACD">
          <w:rPr>
            <w:rFonts w:ascii="Times New Roman" w:hAnsi="Times New Roman" w:cs="Times New Roman"/>
            <w:noProof/>
          </w:rPr>
          <w:t>3</w:t>
        </w:r>
        <w:r w:rsidRPr="00CF13B2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66882"/>
    <w:multiLevelType w:val="hybridMultilevel"/>
    <w:tmpl w:val="0C1AB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3B2"/>
    <w:rsid w:val="00063CE7"/>
    <w:rsid w:val="001044F2"/>
    <w:rsid w:val="0017527C"/>
    <w:rsid w:val="00310588"/>
    <w:rsid w:val="003B645F"/>
    <w:rsid w:val="003D0ACD"/>
    <w:rsid w:val="003D41F7"/>
    <w:rsid w:val="00422153"/>
    <w:rsid w:val="004309C0"/>
    <w:rsid w:val="00481465"/>
    <w:rsid w:val="004E65D6"/>
    <w:rsid w:val="005822AC"/>
    <w:rsid w:val="00800E63"/>
    <w:rsid w:val="00947CD4"/>
    <w:rsid w:val="009F166E"/>
    <w:rsid w:val="00AC6667"/>
    <w:rsid w:val="00B621FE"/>
    <w:rsid w:val="00C17754"/>
    <w:rsid w:val="00C3730D"/>
    <w:rsid w:val="00C66211"/>
    <w:rsid w:val="00CF13B2"/>
    <w:rsid w:val="00E9274E"/>
    <w:rsid w:val="00EC422C"/>
    <w:rsid w:val="00F37D17"/>
    <w:rsid w:val="00FC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1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F1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13B2"/>
  </w:style>
  <w:style w:type="paragraph" w:styleId="a6">
    <w:name w:val="footer"/>
    <w:basedOn w:val="a"/>
    <w:link w:val="a7"/>
    <w:uiPriority w:val="99"/>
    <w:unhideWhenUsed/>
    <w:rsid w:val="00CF1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13B2"/>
  </w:style>
  <w:style w:type="paragraph" w:styleId="a8">
    <w:name w:val="List Paragraph"/>
    <w:basedOn w:val="a"/>
    <w:uiPriority w:val="34"/>
    <w:qFormat/>
    <w:rsid w:val="0042215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3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09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1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F1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13B2"/>
  </w:style>
  <w:style w:type="paragraph" w:styleId="a6">
    <w:name w:val="footer"/>
    <w:basedOn w:val="a"/>
    <w:link w:val="a7"/>
    <w:uiPriority w:val="99"/>
    <w:unhideWhenUsed/>
    <w:rsid w:val="00CF1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13B2"/>
  </w:style>
  <w:style w:type="paragraph" w:styleId="a8">
    <w:name w:val="List Paragraph"/>
    <w:basedOn w:val="a"/>
    <w:uiPriority w:val="34"/>
    <w:qFormat/>
    <w:rsid w:val="0042215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30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09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Хватов Андрей Евгеньевич</dc:creator>
  <cp:lastModifiedBy>Зеленина Марина Александровна</cp:lastModifiedBy>
  <cp:revision>17</cp:revision>
  <cp:lastPrinted>2014-05-28T06:46:00Z</cp:lastPrinted>
  <dcterms:created xsi:type="dcterms:W3CDTF">2014-05-27T06:51:00Z</dcterms:created>
  <dcterms:modified xsi:type="dcterms:W3CDTF">2014-05-29T04:56:00Z</dcterms:modified>
</cp:coreProperties>
</file>