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5D" w:rsidRDefault="0005425D" w:rsidP="0005425D">
      <w:pPr>
        <w:spacing w:line="240" w:lineRule="auto"/>
        <w:ind w:left="9498" w:right="-31"/>
        <w:jc w:val="both"/>
        <w:rPr>
          <w:rFonts w:ascii="Times New Roman" w:hAnsi="Times New Roman" w:cs="Times New Roman"/>
          <w:sz w:val="24"/>
        </w:rPr>
      </w:pPr>
      <w:r w:rsidRPr="00C42452">
        <w:rPr>
          <w:rFonts w:ascii="Times New Roman" w:hAnsi="Times New Roman" w:cs="Times New Roman"/>
          <w:sz w:val="24"/>
        </w:rPr>
        <w:t xml:space="preserve">Одобрено протоколом заседания рабочей группы «Электронные услуги» Комиссии по развитию информационных технологий в Свердловской области от 16.01.2014 года </w:t>
      </w:r>
    </w:p>
    <w:p w:rsidR="0005425D" w:rsidRDefault="0005425D" w:rsidP="00CB5606">
      <w:pPr>
        <w:jc w:val="center"/>
        <w:rPr>
          <w:rFonts w:ascii="Times New Roman" w:hAnsi="Times New Roman" w:cs="Times New Roman"/>
          <w:b/>
          <w:sz w:val="24"/>
        </w:rPr>
      </w:pPr>
    </w:p>
    <w:p w:rsidR="00E73148" w:rsidRPr="008806EE" w:rsidRDefault="00CB5606" w:rsidP="00CB5606">
      <w:pPr>
        <w:jc w:val="center"/>
        <w:rPr>
          <w:rFonts w:ascii="Times New Roman" w:hAnsi="Times New Roman" w:cs="Times New Roman"/>
          <w:b/>
          <w:sz w:val="24"/>
        </w:rPr>
      </w:pPr>
      <w:r w:rsidRPr="008806EE">
        <w:rPr>
          <w:rFonts w:ascii="Times New Roman" w:hAnsi="Times New Roman" w:cs="Times New Roman"/>
          <w:b/>
          <w:sz w:val="24"/>
        </w:rPr>
        <w:t xml:space="preserve">План-график проведения работ по </w:t>
      </w:r>
      <w:r w:rsidR="00A2765F">
        <w:rPr>
          <w:rFonts w:ascii="Times New Roman" w:hAnsi="Times New Roman" w:cs="Times New Roman"/>
          <w:b/>
          <w:sz w:val="24"/>
        </w:rPr>
        <w:t>тестированию электронных сервисов предоставления сведений от ИОГВ СО и ОМСУ СО по запросам ФОИВ в рамках исполнения распоряжения Правительства Российской Федерации от 29.06.2012 г. № 1123-р</w:t>
      </w:r>
    </w:p>
    <w:tbl>
      <w:tblPr>
        <w:tblStyle w:val="a3"/>
        <w:tblW w:w="14685" w:type="dxa"/>
        <w:jc w:val="center"/>
        <w:tblInd w:w="-892" w:type="dxa"/>
        <w:tblLook w:val="04A0" w:firstRow="1" w:lastRow="0" w:firstColumn="1" w:lastColumn="0" w:noHBand="0" w:noVBand="1"/>
      </w:tblPr>
      <w:tblGrid>
        <w:gridCol w:w="553"/>
        <w:gridCol w:w="8278"/>
        <w:gridCol w:w="2951"/>
        <w:gridCol w:w="2903"/>
      </w:tblGrid>
      <w:tr w:rsidR="007F6BE4" w:rsidRPr="00A2765F" w:rsidTr="00A2765F">
        <w:trPr>
          <w:jc w:val="center"/>
        </w:trPr>
        <w:tc>
          <w:tcPr>
            <w:tcW w:w="534" w:type="dxa"/>
            <w:vAlign w:val="center"/>
          </w:tcPr>
          <w:p w:rsidR="007F6BE4" w:rsidRPr="00A2765F" w:rsidRDefault="007F6BE4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5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r w:rsidRPr="00A2765F">
              <w:rPr>
                <w:rFonts w:ascii="Times New Roman" w:hAnsi="Times New Roman" w:cs="Times New Roman"/>
                <w:b/>
                <w:sz w:val="24"/>
              </w:rPr>
              <w:t>пп</w:t>
            </w:r>
            <w:proofErr w:type="spellEnd"/>
            <w:r w:rsidRPr="00A2765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8292" w:type="dxa"/>
            <w:vAlign w:val="center"/>
          </w:tcPr>
          <w:p w:rsidR="007F6BE4" w:rsidRPr="00A2765F" w:rsidRDefault="007F6BE4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5F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2953" w:type="dxa"/>
            <w:vAlign w:val="center"/>
          </w:tcPr>
          <w:p w:rsidR="007F6BE4" w:rsidRPr="00A2765F" w:rsidRDefault="007F6BE4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5F">
              <w:rPr>
                <w:rFonts w:ascii="Times New Roman" w:hAnsi="Times New Roman" w:cs="Times New Roman"/>
                <w:b/>
                <w:sz w:val="24"/>
              </w:rPr>
              <w:t>Ответственный исполнитель</w:t>
            </w:r>
          </w:p>
        </w:tc>
        <w:tc>
          <w:tcPr>
            <w:tcW w:w="2906" w:type="dxa"/>
            <w:vAlign w:val="center"/>
          </w:tcPr>
          <w:p w:rsidR="007F6BE4" w:rsidRPr="00A2765F" w:rsidRDefault="007F6BE4" w:rsidP="008806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765F">
              <w:rPr>
                <w:rFonts w:ascii="Times New Roman" w:hAnsi="Times New Roman" w:cs="Times New Roman"/>
                <w:b/>
                <w:sz w:val="24"/>
              </w:rPr>
              <w:t>Срок</w:t>
            </w:r>
            <w:r w:rsidR="00D51B19">
              <w:rPr>
                <w:rFonts w:ascii="Times New Roman" w:hAnsi="Times New Roman" w:cs="Times New Roman"/>
                <w:b/>
                <w:sz w:val="24"/>
              </w:rPr>
              <w:t xml:space="preserve"> исполнения</w:t>
            </w:r>
          </w:p>
        </w:tc>
      </w:tr>
      <w:tr w:rsidR="00A2765F" w:rsidTr="00A2765F">
        <w:trPr>
          <w:jc w:val="center"/>
        </w:trPr>
        <w:tc>
          <w:tcPr>
            <w:tcW w:w="534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292" w:type="dxa"/>
            <w:vAlign w:val="center"/>
          </w:tcPr>
          <w:p w:rsidR="00A2765F" w:rsidRDefault="004619B4" w:rsidP="00D51B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Внесение изменений </w:t>
            </w:r>
            <w:r w:rsidR="00D51B19">
              <w:rPr>
                <w:rFonts w:ascii="Times New Roman" w:hAnsi="Times New Roman" w:cs="Times New Roman"/>
                <w:sz w:val="24"/>
              </w:rPr>
              <w:t xml:space="preserve">в Перечень сведений, находящихся в распоряжении </w:t>
            </w:r>
            <w:r w:rsidR="00D51B19" w:rsidRPr="00D51B19">
              <w:rPr>
                <w:rFonts w:ascii="Times New Roman" w:hAnsi="Times New Roman" w:cs="Times New Roman"/>
                <w:sz w:val="24"/>
                <w:szCs w:val="24"/>
              </w:rPr>
              <w:t>исполнительных органов государственной власти Свердловской области, органов местного самоуправления Свердловской области, и необходимых для предоставления государственных (муниципальных) услуг федеральными органами исполнительной власти, исполнительными органами государственной власти Свердловской области, органами местного самоуправления Свердловской области</w:t>
            </w:r>
            <w:r w:rsidR="00D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B19">
              <w:rPr>
                <w:rFonts w:ascii="Times New Roman" w:hAnsi="Times New Roman" w:cs="Times New Roman"/>
                <w:sz w:val="24"/>
                <w:szCs w:val="24"/>
              </w:rPr>
              <w:t>утвержденный протоколом заседания рабочей группы «Электронные услуги» от 15 ноября 2012 г. № 31</w:t>
            </w:r>
            <w:r w:rsidR="00D51B19">
              <w:rPr>
                <w:rFonts w:ascii="Times New Roman" w:hAnsi="Times New Roman" w:cs="Times New Roman"/>
                <w:sz w:val="24"/>
                <w:szCs w:val="24"/>
              </w:rPr>
              <w:t>, согласно предложениям муниципальных образований Свердловской области</w:t>
            </w:r>
            <w:proofErr w:type="gramEnd"/>
          </w:p>
        </w:tc>
        <w:tc>
          <w:tcPr>
            <w:tcW w:w="2953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Министерство экономики Свердловской области, Министерство транспорта и связи свердловской области</w:t>
            </w:r>
          </w:p>
        </w:tc>
        <w:tc>
          <w:tcPr>
            <w:tcW w:w="2906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января 2014 г.</w:t>
            </w:r>
          </w:p>
        </w:tc>
      </w:tr>
      <w:tr w:rsidR="00A2765F" w:rsidTr="00A2765F">
        <w:trPr>
          <w:jc w:val="center"/>
        </w:trPr>
        <w:tc>
          <w:tcPr>
            <w:tcW w:w="534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292" w:type="dxa"/>
            <w:vAlign w:val="center"/>
          </w:tcPr>
          <w:p w:rsidR="00A2765F" w:rsidRDefault="00A2765F" w:rsidP="004619B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ответственных сотрудников за обработку входящих запросов от ФОИВ, направление в адрес ГБУ «Оператор электронного правительства» перечня сотрудников, согласно форме</w:t>
            </w:r>
            <w:r w:rsidR="004619B4">
              <w:rPr>
                <w:rFonts w:ascii="Times New Roman" w:hAnsi="Times New Roman" w:cs="Times New Roman"/>
                <w:sz w:val="24"/>
              </w:rPr>
              <w:t xml:space="preserve"> (прил</w:t>
            </w:r>
            <w:bookmarkStart w:id="0" w:name="_GoBack"/>
            <w:bookmarkEnd w:id="0"/>
            <w:r w:rsidR="004619B4">
              <w:rPr>
                <w:rFonts w:ascii="Times New Roman" w:hAnsi="Times New Roman" w:cs="Times New Roman"/>
                <w:sz w:val="24"/>
              </w:rPr>
              <w:t>агается)</w:t>
            </w:r>
            <w:r>
              <w:rPr>
                <w:rFonts w:ascii="Times New Roman" w:hAnsi="Times New Roman" w:cs="Times New Roman"/>
                <w:sz w:val="24"/>
              </w:rPr>
              <w:t>, для настройки пользователей СИР</w:t>
            </w:r>
          </w:p>
        </w:tc>
        <w:tc>
          <w:tcPr>
            <w:tcW w:w="2953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ИОГВ СО, ОМСУ СО</w:t>
            </w:r>
          </w:p>
        </w:tc>
        <w:tc>
          <w:tcPr>
            <w:tcW w:w="2906" w:type="dxa"/>
            <w:vAlign w:val="center"/>
          </w:tcPr>
          <w:p w:rsidR="00A2765F" w:rsidRDefault="00A2765F" w:rsidP="00A276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6 февраля 2014 г.</w:t>
            </w:r>
          </w:p>
        </w:tc>
      </w:tr>
      <w:tr w:rsidR="00A2765F" w:rsidTr="00A2765F">
        <w:trPr>
          <w:jc w:val="center"/>
        </w:trPr>
        <w:tc>
          <w:tcPr>
            <w:tcW w:w="534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292" w:type="dxa"/>
            <w:vAlign w:val="center"/>
          </w:tcPr>
          <w:p w:rsidR="00A2765F" w:rsidRDefault="00A2765F" w:rsidP="00A276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Настройка пользователей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СИР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согласно полученным перечням</w:t>
            </w:r>
          </w:p>
        </w:tc>
        <w:tc>
          <w:tcPr>
            <w:tcW w:w="2953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ГБУ «Оператор электронного правительства»</w:t>
            </w:r>
          </w:p>
        </w:tc>
        <w:tc>
          <w:tcPr>
            <w:tcW w:w="2906" w:type="dxa"/>
            <w:vAlign w:val="center"/>
          </w:tcPr>
          <w:p w:rsidR="00A2765F" w:rsidRDefault="00A2765F" w:rsidP="00A276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13 февраля 2014 г.</w:t>
            </w:r>
          </w:p>
        </w:tc>
      </w:tr>
      <w:tr w:rsidR="00A2765F" w:rsidTr="00A2765F">
        <w:trPr>
          <w:jc w:val="center"/>
        </w:trPr>
        <w:tc>
          <w:tcPr>
            <w:tcW w:w="534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292" w:type="dxa"/>
            <w:vAlign w:val="center"/>
          </w:tcPr>
          <w:p w:rsidR="00A2765F" w:rsidRDefault="00A2765F" w:rsidP="00A276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тестовых запросов в адрес ИОГВ СО, ОМСУ СО</w:t>
            </w:r>
          </w:p>
        </w:tc>
        <w:tc>
          <w:tcPr>
            <w:tcW w:w="2953" w:type="dxa"/>
            <w:vAlign w:val="center"/>
          </w:tcPr>
          <w:p w:rsidR="00A2765F" w:rsidRDefault="00A2765F" w:rsidP="008806E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ФОИВ потребители сведений по 1123-р (по согласованию)</w:t>
            </w:r>
          </w:p>
        </w:tc>
        <w:tc>
          <w:tcPr>
            <w:tcW w:w="2906" w:type="dxa"/>
            <w:vAlign w:val="center"/>
          </w:tcPr>
          <w:p w:rsidR="00A2765F" w:rsidRDefault="00A2765F" w:rsidP="00A276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 февраля 2014 г.</w:t>
            </w:r>
          </w:p>
        </w:tc>
      </w:tr>
    </w:tbl>
    <w:p w:rsidR="00CB5606" w:rsidRPr="00CB5606" w:rsidRDefault="00CB5606" w:rsidP="00CB5606">
      <w:pPr>
        <w:jc w:val="center"/>
        <w:rPr>
          <w:rFonts w:ascii="Times New Roman" w:hAnsi="Times New Roman" w:cs="Times New Roman"/>
          <w:sz w:val="24"/>
        </w:rPr>
      </w:pPr>
    </w:p>
    <w:sectPr w:rsidR="00CB5606" w:rsidRPr="00CB5606" w:rsidSect="008806EE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6"/>
    <w:rsid w:val="0005425D"/>
    <w:rsid w:val="00100391"/>
    <w:rsid w:val="004619B4"/>
    <w:rsid w:val="007F6BE4"/>
    <w:rsid w:val="008806EE"/>
    <w:rsid w:val="00A2765F"/>
    <w:rsid w:val="00CB5606"/>
    <w:rsid w:val="00D51B19"/>
    <w:rsid w:val="00E7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 Андрей Евгеньевич</dc:creator>
  <cp:lastModifiedBy>Зеленина Марина Александровна</cp:lastModifiedBy>
  <cp:revision>2</cp:revision>
  <cp:lastPrinted>2014-01-21T04:59:00Z</cp:lastPrinted>
  <dcterms:created xsi:type="dcterms:W3CDTF">2014-01-21T04:59:00Z</dcterms:created>
  <dcterms:modified xsi:type="dcterms:W3CDTF">2014-01-21T04:59:00Z</dcterms:modified>
</cp:coreProperties>
</file>